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E9" w:rsidRDefault="000E18E9"/>
    <w:p w:rsidR="00D3553B" w:rsidRDefault="00D3553B" w:rsidP="00FA1AEC">
      <w:pPr>
        <w:ind w:left="-576" w:right="-576"/>
      </w:pPr>
    </w:p>
    <w:p w:rsidR="00FA1AEC" w:rsidRDefault="00FA1AEC" w:rsidP="00FA1AEC">
      <w:pPr>
        <w:ind w:left="-576" w:right="-576"/>
        <w:rPr>
          <w:rFonts w:cstheme="minorHAnsi"/>
          <w:sz w:val="28"/>
          <w:szCs w:val="28"/>
        </w:rPr>
      </w:pPr>
    </w:p>
    <w:p w:rsidR="00D3553B" w:rsidRPr="00D3553B" w:rsidRDefault="00D3553B" w:rsidP="00FA1AEC">
      <w:pPr>
        <w:ind w:left="-576" w:right="-576"/>
        <w:rPr>
          <w:rFonts w:cstheme="minorHAnsi"/>
          <w:sz w:val="28"/>
          <w:szCs w:val="28"/>
        </w:rPr>
      </w:pPr>
      <w:r w:rsidRPr="00D3553B">
        <w:rPr>
          <w:rFonts w:cstheme="minorHAnsi"/>
          <w:sz w:val="28"/>
          <w:szCs w:val="28"/>
        </w:rPr>
        <w:t xml:space="preserve">To Whom It May Concern, </w:t>
      </w:r>
    </w:p>
    <w:p w:rsidR="00FA1AEC" w:rsidRDefault="00D3553B" w:rsidP="00FA1AEC">
      <w:pPr>
        <w:pStyle w:val="NormalWeb"/>
        <w:shd w:val="clear" w:color="auto" w:fill="FFFFFF"/>
        <w:spacing w:line="295" w:lineRule="atLeast"/>
        <w:ind w:left="-576" w:right="-576" w:firstLine="720"/>
        <w:rPr>
          <w:rFonts w:asciiTheme="minorHAnsi" w:hAnsiTheme="minorHAnsi" w:cstheme="minorHAnsi"/>
          <w:bCs/>
          <w:color w:val="2A2A2A"/>
          <w:sz w:val="28"/>
          <w:szCs w:val="28"/>
        </w:rPr>
      </w:pPr>
      <w:r w:rsidRPr="00D3553B">
        <w:rPr>
          <w:rFonts w:asciiTheme="minorHAnsi" w:hAnsiTheme="minorHAnsi" w:cstheme="minorHAnsi"/>
          <w:sz w:val="28"/>
          <w:szCs w:val="28"/>
        </w:rPr>
        <w:tab/>
        <w:t>We</w:t>
      </w:r>
      <w:r w:rsidR="00FA1AEC">
        <w:rPr>
          <w:rFonts w:asciiTheme="minorHAnsi" w:hAnsiTheme="minorHAnsi" w:cstheme="minorHAnsi"/>
          <w:sz w:val="28"/>
          <w:szCs w:val="28"/>
        </w:rPr>
        <w:t>, the Post-Landfill Action Network,</w:t>
      </w:r>
      <w:r w:rsidRPr="00D3553B">
        <w:rPr>
          <w:rFonts w:asciiTheme="minorHAnsi" w:hAnsiTheme="minorHAnsi" w:cstheme="minorHAnsi"/>
          <w:sz w:val="28"/>
          <w:szCs w:val="28"/>
        </w:rPr>
        <w:t xml:space="preserve"> would like to </w:t>
      </w:r>
      <w:r w:rsidRPr="00FA1AEC">
        <w:rPr>
          <w:rFonts w:asciiTheme="minorHAnsi" w:hAnsiTheme="minorHAnsi" w:cstheme="minorHAnsi"/>
          <w:b/>
          <w:sz w:val="28"/>
          <w:szCs w:val="28"/>
        </w:rPr>
        <w:t xml:space="preserve">formally invite </w:t>
      </w:r>
      <w:r w:rsidRPr="00FA1AEC">
        <w:rPr>
          <w:rFonts w:asciiTheme="minorHAnsi" w:hAnsiTheme="minorHAnsi" w:cstheme="minorHAnsi"/>
          <w:b/>
          <w:bCs/>
          <w:color w:val="2A2A2A"/>
          <w:sz w:val="28"/>
          <w:szCs w:val="28"/>
        </w:rPr>
        <w:t xml:space="preserve">Isadora </w:t>
      </w:r>
      <w:proofErr w:type="spellStart"/>
      <w:r w:rsidRPr="00FA1AEC">
        <w:rPr>
          <w:rFonts w:asciiTheme="minorHAnsi" w:hAnsiTheme="minorHAnsi" w:cstheme="minorHAnsi"/>
          <w:b/>
          <w:bCs/>
          <w:color w:val="2A2A2A"/>
          <w:sz w:val="28"/>
          <w:szCs w:val="28"/>
        </w:rPr>
        <w:t>Abrantes</w:t>
      </w:r>
      <w:proofErr w:type="spellEnd"/>
      <w:r w:rsidRPr="00FA1AEC">
        <w:rPr>
          <w:rFonts w:asciiTheme="minorHAnsi" w:hAnsiTheme="minorHAnsi" w:cstheme="minorHAnsi"/>
          <w:b/>
          <w:bCs/>
          <w:color w:val="2A2A2A"/>
          <w:sz w:val="28"/>
          <w:szCs w:val="28"/>
        </w:rPr>
        <w:t xml:space="preserve"> </w:t>
      </w:r>
      <w:proofErr w:type="spellStart"/>
      <w:r w:rsidRPr="00FA1AEC">
        <w:rPr>
          <w:rFonts w:asciiTheme="minorHAnsi" w:hAnsiTheme="minorHAnsi" w:cstheme="minorHAnsi"/>
          <w:b/>
          <w:bCs/>
          <w:color w:val="2A2A2A"/>
          <w:sz w:val="28"/>
          <w:szCs w:val="28"/>
        </w:rPr>
        <w:t>Bertoli</w:t>
      </w:r>
      <w:proofErr w:type="spellEnd"/>
      <w:r w:rsidRPr="00FA1AEC">
        <w:rPr>
          <w:rFonts w:asciiTheme="minorHAnsi" w:hAnsiTheme="minorHAnsi" w:cstheme="minorHAnsi"/>
          <w:b/>
          <w:bCs/>
          <w:color w:val="2A2A2A"/>
          <w:sz w:val="28"/>
          <w:szCs w:val="28"/>
        </w:rPr>
        <w:t xml:space="preserve"> to the 5</w:t>
      </w:r>
      <w:r w:rsidRPr="00FA1AEC">
        <w:rPr>
          <w:rFonts w:asciiTheme="minorHAnsi" w:hAnsiTheme="minorHAnsi" w:cstheme="minorHAnsi"/>
          <w:b/>
          <w:bCs/>
          <w:color w:val="2A2A2A"/>
          <w:sz w:val="28"/>
          <w:szCs w:val="28"/>
          <w:vertAlign w:val="superscript"/>
        </w:rPr>
        <w:t>th</w:t>
      </w:r>
      <w:r w:rsidRPr="00FA1AEC">
        <w:rPr>
          <w:rFonts w:asciiTheme="minorHAnsi" w:hAnsiTheme="minorHAnsi" w:cstheme="minorHAnsi"/>
          <w:b/>
          <w:bCs/>
          <w:color w:val="2A2A2A"/>
          <w:sz w:val="28"/>
          <w:szCs w:val="28"/>
        </w:rPr>
        <w:t xml:space="preserve"> Annual Students for Zero Waste Conference</w:t>
      </w:r>
      <w:r>
        <w:rPr>
          <w:rFonts w:asciiTheme="minorHAnsi" w:hAnsiTheme="minorHAnsi" w:cstheme="minorHAnsi"/>
          <w:bCs/>
          <w:color w:val="2A2A2A"/>
          <w:sz w:val="28"/>
          <w:szCs w:val="28"/>
        </w:rPr>
        <w:t xml:space="preserve"> as a representative of </w:t>
      </w:r>
      <w:proofErr w:type="spellStart"/>
      <w:r>
        <w:rPr>
          <w:rFonts w:asciiTheme="minorHAnsi" w:hAnsiTheme="minorHAnsi" w:cstheme="minorHAnsi"/>
          <w:bCs/>
          <w:color w:val="2A2A2A"/>
          <w:sz w:val="28"/>
          <w:szCs w:val="28"/>
        </w:rPr>
        <w:t>Universidade</w:t>
      </w:r>
      <w:proofErr w:type="spellEnd"/>
      <w:r>
        <w:rPr>
          <w:rFonts w:asciiTheme="minorHAnsi" w:hAnsiTheme="minorHAnsi" w:cstheme="minorHAnsi"/>
          <w:bCs/>
          <w:color w:val="2A2A2A"/>
          <w:sz w:val="28"/>
          <w:szCs w:val="28"/>
        </w:rPr>
        <w:t xml:space="preserve"> Federal De Santa Catarina. </w:t>
      </w:r>
      <w:r w:rsidR="00FA1AEC">
        <w:rPr>
          <w:rFonts w:asciiTheme="minorHAnsi" w:hAnsiTheme="minorHAnsi" w:cstheme="minorHAnsi"/>
          <w:bCs/>
          <w:color w:val="2A2A2A"/>
          <w:sz w:val="28"/>
          <w:szCs w:val="28"/>
        </w:rPr>
        <w:t xml:space="preserve">We consider Isadora’s work with “UFSC </w:t>
      </w:r>
      <w:proofErr w:type="spellStart"/>
      <w:proofErr w:type="gramStart"/>
      <w:r w:rsidR="00FA1AEC">
        <w:rPr>
          <w:rFonts w:asciiTheme="minorHAnsi" w:hAnsiTheme="minorHAnsi" w:cstheme="minorHAnsi"/>
          <w:bCs/>
          <w:color w:val="2A2A2A"/>
          <w:sz w:val="28"/>
          <w:szCs w:val="28"/>
        </w:rPr>
        <w:t>Sem</w:t>
      </w:r>
      <w:proofErr w:type="spellEnd"/>
      <w:proofErr w:type="gramEnd"/>
      <w:r w:rsidR="00FA1AEC">
        <w:rPr>
          <w:rFonts w:asciiTheme="minorHAnsi" w:hAnsiTheme="minorHAnsi" w:cstheme="minorHAnsi"/>
          <w:bCs/>
          <w:color w:val="2A2A2A"/>
          <w:sz w:val="28"/>
          <w:szCs w:val="28"/>
        </w:rPr>
        <w:t xml:space="preserve"> </w:t>
      </w:r>
      <w:proofErr w:type="spellStart"/>
      <w:r w:rsidR="00FA1AEC">
        <w:rPr>
          <w:rFonts w:asciiTheme="minorHAnsi" w:hAnsiTheme="minorHAnsi" w:cstheme="minorHAnsi"/>
          <w:bCs/>
          <w:color w:val="2A2A2A"/>
          <w:sz w:val="28"/>
          <w:szCs w:val="28"/>
        </w:rPr>
        <w:t>Plástico</w:t>
      </w:r>
      <w:proofErr w:type="spellEnd"/>
      <w:r w:rsidR="00FA1AEC">
        <w:rPr>
          <w:rFonts w:asciiTheme="minorHAnsi" w:hAnsiTheme="minorHAnsi" w:cstheme="minorHAnsi"/>
          <w:bCs/>
          <w:color w:val="2A2A2A"/>
          <w:sz w:val="28"/>
          <w:szCs w:val="28"/>
        </w:rPr>
        <w:t xml:space="preserve">” to be an important project in this movement and believe her presence at this event would be universally beneficial. </w:t>
      </w:r>
      <w:r w:rsidR="00FA1AEC">
        <w:rPr>
          <w:rFonts w:asciiTheme="minorHAnsi" w:hAnsiTheme="minorHAnsi" w:cstheme="minorHAnsi"/>
          <w:bCs/>
          <w:color w:val="2A2A2A"/>
          <w:sz w:val="28"/>
          <w:szCs w:val="28"/>
        </w:rPr>
        <w:tab/>
      </w:r>
    </w:p>
    <w:p w:rsidR="00FA1AEC" w:rsidRDefault="00FA1AEC" w:rsidP="00FA1AEC">
      <w:pPr>
        <w:pStyle w:val="NormalWeb"/>
        <w:shd w:val="clear" w:color="auto" w:fill="FFFFFF"/>
        <w:spacing w:line="295" w:lineRule="atLeast"/>
        <w:ind w:left="-576" w:right="-576" w:firstLine="720"/>
        <w:rPr>
          <w:rFonts w:asciiTheme="minorHAnsi" w:hAnsiTheme="minorHAnsi" w:cstheme="minorHAnsi"/>
          <w:bCs/>
          <w:color w:val="2A2A2A"/>
          <w:sz w:val="28"/>
          <w:szCs w:val="28"/>
        </w:rPr>
      </w:pPr>
      <w:r>
        <w:rPr>
          <w:rFonts w:asciiTheme="minorHAnsi" w:hAnsiTheme="minorHAnsi" w:cstheme="minorHAnsi"/>
          <w:bCs/>
          <w:color w:val="2A2A2A"/>
          <w:sz w:val="28"/>
          <w:szCs w:val="28"/>
        </w:rPr>
        <w:t>This event is the largest zero waste gathering of college and universities students in the USA. We bring together over 500 students from campuses across the US and Canada for a weekend of training, resource sharing and networking with industry innovators, community organizers and leaders of the zero waste movement. We hope to have even more of a multi-national presence in attendance in the future. Starting this year!</w:t>
      </w:r>
    </w:p>
    <w:p w:rsidR="00FA1AEC" w:rsidRDefault="00FA1AEC" w:rsidP="00FA1AEC">
      <w:pPr>
        <w:pStyle w:val="NormalWeb"/>
        <w:shd w:val="clear" w:color="auto" w:fill="FFFFFF"/>
        <w:spacing w:line="295" w:lineRule="atLeast"/>
        <w:ind w:left="-576" w:right="-576"/>
        <w:rPr>
          <w:rFonts w:asciiTheme="minorHAnsi" w:hAnsiTheme="minorHAnsi" w:cstheme="minorHAnsi"/>
          <w:bCs/>
          <w:color w:val="2A2A2A"/>
          <w:sz w:val="28"/>
          <w:szCs w:val="28"/>
        </w:rPr>
      </w:pPr>
      <w:r>
        <w:rPr>
          <w:rFonts w:asciiTheme="minorHAnsi" w:hAnsiTheme="minorHAnsi" w:cstheme="minorHAnsi"/>
          <w:bCs/>
          <w:color w:val="2A2A2A"/>
          <w:sz w:val="28"/>
          <w:szCs w:val="28"/>
        </w:rPr>
        <w:t xml:space="preserve">Details of the conference: </w:t>
      </w:r>
    </w:p>
    <w:p w:rsidR="00FA1AEC" w:rsidRDefault="00FA1AEC" w:rsidP="00FA1AEC">
      <w:pPr>
        <w:pStyle w:val="NormalWeb"/>
        <w:shd w:val="clear" w:color="auto" w:fill="FFFFFF"/>
        <w:spacing w:line="295" w:lineRule="atLeast"/>
        <w:ind w:left="-576" w:right="-576"/>
        <w:jc w:val="center"/>
        <w:rPr>
          <w:rFonts w:asciiTheme="minorHAnsi" w:hAnsiTheme="minorHAnsi" w:cstheme="minorHAnsi"/>
          <w:bCs/>
          <w:color w:val="2A2A2A"/>
          <w:sz w:val="28"/>
          <w:szCs w:val="28"/>
        </w:rPr>
      </w:pPr>
      <w:r>
        <w:rPr>
          <w:rFonts w:asciiTheme="minorHAnsi" w:hAnsiTheme="minorHAnsi" w:cstheme="minorHAnsi"/>
          <w:bCs/>
          <w:color w:val="2A2A2A"/>
          <w:sz w:val="28"/>
          <w:szCs w:val="28"/>
        </w:rPr>
        <w:t>5</w:t>
      </w:r>
      <w:r w:rsidRPr="00FA1AEC">
        <w:rPr>
          <w:rFonts w:asciiTheme="minorHAnsi" w:hAnsiTheme="minorHAnsi" w:cstheme="minorHAnsi"/>
          <w:bCs/>
          <w:color w:val="2A2A2A"/>
          <w:sz w:val="28"/>
          <w:szCs w:val="28"/>
          <w:vertAlign w:val="superscript"/>
        </w:rPr>
        <w:t>th</w:t>
      </w:r>
      <w:r>
        <w:rPr>
          <w:rFonts w:asciiTheme="minorHAnsi" w:hAnsiTheme="minorHAnsi" w:cstheme="minorHAnsi"/>
          <w:bCs/>
          <w:color w:val="2A2A2A"/>
          <w:sz w:val="28"/>
          <w:szCs w:val="28"/>
        </w:rPr>
        <w:t xml:space="preserve"> Annual Student for </w:t>
      </w:r>
      <w:bookmarkStart w:id="0" w:name="_GoBack"/>
      <w:r>
        <w:rPr>
          <w:rFonts w:asciiTheme="minorHAnsi" w:hAnsiTheme="minorHAnsi" w:cstheme="minorHAnsi"/>
          <w:bCs/>
          <w:color w:val="2A2A2A"/>
          <w:sz w:val="28"/>
          <w:szCs w:val="28"/>
        </w:rPr>
        <w:t>Zero Waste Conference</w:t>
      </w:r>
      <w:bookmarkEnd w:id="0"/>
      <w:r>
        <w:rPr>
          <w:rFonts w:asciiTheme="minorHAnsi" w:hAnsiTheme="minorHAnsi" w:cstheme="minorHAnsi"/>
          <w:bCs/>
          <w:color w:val="2A2A2A"/>
          <w:sz w:val="28"/>
          <w:szCs w:val="28"/>
        </w:rPr>
        <w:t xml:space="preserve"> </w:t>
      </w:r>
      <w:r>
        <w:rPr>
          <w:rFonts w:asciiTheme="minorHAnsi" w:hAnsiTheme="minorHAnsi" w:cstheme="minorHAnsi"/>
          <w:bCs/>
          <w:color w:val="2A2A2A"/>
          <w:sz w:val="28"/>
          <w:szCs w:val="28"/>
        </w:rPr>
        <w:br/>
        <w:t>University of Pennsylvania, Philadelphia, PA</w:t>
      </w:r>
      <w:r>
        <w:rPr>
          <w:rFonts w:asciiTheme="minorHAnsi" w:hAnsiTheme="minorHAnsi" w:cstheme="minorHAnsi"/>
          <w:bCs/>
          <w:color w:val="2A2A2A"/>
          <w:sz w:val="28"/>
          <w:szCs w:val="28"/>
        </w:rPr>
        <w:br/>
        <w:t>Nov 2</w:t>
      </w:r>
      <w:r w:rsidRPr="00FA1AEC">
        <w:rPr>
          <w:rFonts w:asciiTheme="minorHAnsi" w:hAnsiTheme="minorHAnsi" w:cstheme="minorHAnsi"/>
          <w:bCs/>
          <w:color w:val="2A2A2A"/>
          <w:sz w:val="28"/>
          <w:szCs w:val="28"/>
          <w:vertAlign w:val="superscript"/>
        </w:rPr>
        <w:t>nd</w:t>
      </w:r>
      <w:r>
        <w:rPr>
          <w:rFonts w:asciiTheme="minorHAnsi" w:hAnsiTheme="minorHAnsi" w:cstheme="minorHAnsi"/>
          <w:bCs/>
          <w:color w:val="2A2A2A"/>
          <w:sz w:val="28"/>
          <w:szCs w:val="28"/>
        </w:rPr>
        <w:t>-3</w:t>
      </w:r>
      <w:r w:rsidRPr="00FA1AEC">
        <w:rPr>
          <w:rFonts w:asciiTheme="minorHAnsi" w:hAnsiTheme="minorHAnsi" w:cstheme="minorHAnsi"/>
          <w:bCs/>
          <w:color w:val="2A2A2A"/>
          <w:sz w:val="28"/>
          <w:szCs w:val="28"/>
          <w:vertAlign w:val="superscript"/>
        </w:rPr>
        <w:t>rd</w:t>
      </w:r>
    </w:p>
    <w:p w:rsidR="00FA1AEC" w:rsidRDefault="00FA1AEC" w:rsidP="00FA1AEC">
      <w:pPr>
        <w:pStyle w:val="NormalWeb"/>
        <w:shd w:val="clear" w:color="auto" w:fill="FFFFFF"/>
        <w:spacing w:line="295" w:lineRule="atLeast"/>
        <w:ind w:left="-576" w:right="-576" w:firstLine="720"/>
        <w:rPr>
          <w:rFonts w:asciiTheme="minorHAnsi" w:hAnsiTheme="minorHAnsi" w:cstheme="minorHAnsi"/>
          <w:bCs/>
          <w:color w:val="2A2A2A"/>
          <w:sz w:val="28"/>
          <w:szCs w:val="28"/>
        </w:rPr>
      </w:pPr>
      <w:r>
        <w:rPr>
          <w:rFonts w:asciiTheme="minorHAnsi" w:hAnsiTheme="minorHAnsi" w:cstheme="minorHAnsi"/>
          <w:bCs/>
          <w:color w:val="2A2A2A"/>
          <w:sz w:val="28"/>
          <w:szCs w:val="28"/>
        </w:rPr>
        <w:t xml:space="preserve">Speakers and presenters for this event include leaders from some of the largest organizations focusing on zero waste, such as the Plastic Pollution Coalition, the Alliance for Incinerator Alternatives, 350.org, the Sierra Club. In addition to student leaders from over 40 different campuses and companies advocating for zero waste in the for-profit industry. </w:t>
      </w:r>
    </w:p>
    <w:p w:rsidR="00D3553B" w:rsidRDefault="00FA1AEC" w:rsidP="00FA1AEC">
      <w:pPr>
        <w:pStyle w:val="NormalWeb"/>
        <w:shd w:val="clear" w:color="auto" w:fill="FFFFFF"/>
        <w:spacing w:line="295" w:lineRule="atLeast"/>
        <w:ind w:left="-576" w:right="-576"/>
        <w:rPr>
          <w:rFonts w:asciiTheme="minorHAnsi" w:hAnsiTheme="minorHAnsi" w:cstheme="minorHAnsi"/>
          <w:bCs/>
          <w:color w:val="2A2A2A"/>
          <w:sz w:val="28"/>
          <w:szCs w:val="28"/>
        </w:rPr>
      </w:pPr>
      <w:r>
        <w:rPr>
          <w:rFonts w:asciiTheme="minorHAnsi" w:hAnsiTheme="minorHAnsi" w:cstheme="minorHAnsi"/>
          <w:bCs/>
          <w:color w:val="2A2A2A"/>
          <w:sz w:val="28"/>
          <w:szCs w:val="28"/>
        </w:rPr>
        <w:t>We would love to have Isadora in attendance. Due to this we are prepared to offer her free registration and housing for the event. We humbly request your assistance in travel funding for her flights. We expect this will cost around $800 USD.</w:t>
      </w:r>
    </w:p>
    <w:p w:rsidR="00FA1AEC" w:rsidRDefault="00FA1AEC" w:rsidP="00FA1AEC">
      <w:pPr>
        <w:pStyle w:val="NormalWeb"/>
        <w:shd w:val="clear" w:color="auto" w:fill="FFFFFF"/>
        <w:spacing w:line="295" w:lineRule="atLeast"/>
        <w:ind w:left="-576" w:right="-576"/>
        <w:rPr>
          <w:rFonts w:asciiTheme="minorHAnsi" w:hAnsiTheme="minorHAnsi" w:cstheme="minorHAnsi"/>
          <w:bCs/>
          <w:color w:val="2A2A2A"/>
          <w:sz w:val="28"/>
          <w:szCs w:val="28"/>
        </w:rPr>
      </w:pPr>
      <w:r>
        <w:rPr>
          <w:rFonts w:asciiTheme="minorHAnsi" w:hAnsiTheme="minorHAnsi" w:cstheme="minorHAnsi"/>
          <w:bCs/>
          <w:color w:val="2A2A2A"/>
          <w:sz w:val="28"/>
          <w:szCs w:val="28"/>
        </w:rPr>
        <w:t>We hope you will also see the value in her attendance this year. Thank you for your time!</w:t>
      </w:r>
    </w:p>
    <w:p w:rsidR="00FA1AEC" w:rsidRPr="00FA1AEC" w:rsidRDefault="00FA1AEC" w:rsidP="00FA1AEC">
      <w:pPr>
        <w:pStyle w:val="NormalWeb"/>
        <w:shd w:val="clear" w:color="auto" w:fill="FFFFFF"/>
        <w:spacing w:line="295" w:lineRule="atLeast"/>
        <w:ind w:left="-576" w:right="-576"/>
        <w:rPr>
          <w:rFonts w:asciiTheme="minorHAnsi" w:hAnsiTheme="minorHAnsi" w:cstheme="minorHAnsi"/>
          <w:bCs/>
          <w:color w:val="2A2A2A"/>
          <w:sz w:val="28"/>
          <w:szCs w:val="28"/>
        </w:rPr>
      </w:pPr>
      <w:r>
        <w:rPr>
          <w:rFonts w:asciiTheme="minorHAnsi" w:hAnsiTheme="minorHAnsi" w:cstheme="minorHAnsi"/>
          <w:bCs/>
          <w:color w:val="2A2A2A"/>
          <w:sz w:val="28"/>
          <w:szCs w:val="28"/>
        </w:rPr>
        <w:t xml:space="preserve">Faye </w:t>
      </w:r>
      <w:proofErr w:type="spellStart"/>
      <w:r>
        <w:rPr>
          <w:rFonts w:asciiTheme="minorHAnsi" w:hAnsiTheme="minorHAnsi" w:cstheme="minorHAnsi"/>
          <w:bCs/>
          <w:color w:val="2A2A2A"/>
          <w:sz w:val="28"/>
          <w:szCs w:val="28"/>
        </w:rPr>
        <w:t>Christoforo</w:t>
      </w:r>
      <w:proofErr w:type="spellEnd"/>
      <w:r>
        <w:rPr>
          <w:rFonts w:asciiTheme="minorHAnsi" w:hAnsiTheme="minorHAnsi" w:cstheme="minorHAnsi"/>
          <w:bCs/>
          <w:color w:val="2A2A2A"/>
          <w:sz w:val="28"/>
          <w:szCs w:val="28"/>
        </w:rPr>
        <w:t xml:space="preserve"> </w:t>
      </w:r>
      <w:r>
        <w:rPr>
          <w:rFonts w:asciiTheme="minorHAnsi" w:hAnsiTheme="minorHAnsi" w:cstheme="minorHAnsi"/>
          <w:bCs/>
          <w:color w:val="2A2A2A"/>
          <w:sz w:val="28"/>
          <w:szCs w:val="28"/>
        </w:rPr>
        <w:br/>
        <w:t xml:space="preserve">Co-Director and Director of Campus Coordination </w:t>
      </w:r>
      <w:r>
        <w:rPr>
          <w:rFonts w:asciiTheme="minorHAnsi" w:hAnsiTheme="minorHAnsi" w:cstheme="minorHAnsi"/>
          <w:bCs/>
          <w:color w:val="2A2A2A"/>
          <w:sz w:val="28"/>
          <w:szCs w:val="28"/>
        </w:rPr>
        <w:br/>
        <w:t>Post-Landfill Action Network</w:t>
      </w:r>
    </w:p>
    <w:sectPr w:rsidR="00FA1AEC" w:rsidRPr="00FA1A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87C" w:rsidRDefault="001C787C" w:rsidP="00D3553B">
      <w:pPr>
        <w:spacing w:after="0" w:line="240" w:lineRule="auto"/>
      </w:pPr>
      <w:r>
        <w:separator/>
      </w:r>
    </w:p>
  </w:endnote>
  <w:endnote w:type="continuationSeparator" w:id="0">
    <w:p w:rsidR="001C787C" w:rsidRDefault="001C787C" w:rsidP="00D3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EC" w:rsidRDefault="00FA1AEC">
    <w:pPr>
      <w:pStyle w:val="Rodap"/>
    </w:pPr>
    <w:r>
      <w:rPr>
        <w:noProof/>
        <w:lang w:val="pt-BR" w:eastAsia="pt-BR"/>
      </w:rPr>
      <w:drawing>
        <wp:anchor distT="0" distB="0" distL="114300" distR="114300" simplePos="0" relativeHeight="251659264" behindDoc="1" locked="0" layoutInCell="1" allowOverlap="1">
          <wp:simplePos x="0" y="0"/>
          <wp:positionH relativeFrom="page">
            <wp:align>left</wp:align>
          </wp:positionH>
          <wp:positionV relativeFrom="paragraph">
            <wp:posOffset>-116583</wp:posOffset>
          </wp:positionV>
          <wp:extent cx="5943600" cy="6845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8453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87C" w:rsidRDefault="001C787C" w:rsidP="00D3553B">
      <w:pPr>
        <w:spacing w:after="0" w:line="240" w:lineRule="auto"/>
      </w:pPr>
      <w:r>
        <w:separator/>
      </w:r>
    </w:p>
  </w:footnote>
  <w:footnote w:type="continuationSeparator" w:id="0">
    <w:p w:rsidR="001C787C" w:rsidRDefault="001C787C" w:rsidP="00D35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53B" w:rsidRDefault="00D3553B">
    <w:pPr>
      <w:pStyle w:val="Cabealho"/>
    </w:pPr>
    <w:r>
      <w:rPr>
        <w:noProof/>
        <w:lang w:val="pt-BR" w:eastAsia="pt-BR"/>
      </w:rPr>
      <w:drawing>
        <wp:anchor distT="0" distB="0" distL="114300" distR="114300" simplePos="0" relativeHeight="251658240" behindDoc="1" locked="0" layoutInCell="1" allowOverlap="1">
          <wp:simplePos x="0" y="0"/>
          <wp:positionH relativeFrom="page">
            <wp:align>left</wp:align>
          </wp:positionH>
          <wp:positionV relativeFrom="paragraph">
            <wp:posOffset>-457687</wp:posOffset>
          </wp:positionV>
          <wp:extent cx="7751205" cy="16827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7805980" cy="169463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53B"/>
    <w:rsid w:val="000E18E9"/>
    <w:rsid w:val="001C787C"/>
    <w:rsid w:val="005F099B"/>
    <w:rsid w:val="007539FC"/>
    <w:rsid w:val="009F2110"/>
    <w:rsid w:val="00B661F8"/>
    <w:rsid w:val="00D3553B"/>
    <w:rsid w:val="00D7715F"/>
    <w:rsid w:val="00DF0907"/>
    <w:rsid w:val="00FA1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553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3553B"/>
  </w:style>
  <w:style w:type="paragraph" w:styleId="Rodap">
    <w:name w:val="footer"/>
    <w:basedOn w:val="Normal"/>
    <w:link w:val="RodapChar"/>
    <w:uiPriority w:val="99"/>
    <w:unhideWhenUsed/>
    <w:rsid w:val="00D3553B"/>
    <w:pPr>
      <w:tabs>
        <w:tab w:val="center" w:pos="4680"/>
        <w:tab w:val="right" w:pos="9360"/>
      </w:tabs>
      <w:spacing w:after="0" w:line="240" w:lineRule="auto"/>
    </w:pPr>
  </w:style>
  <w:style w:type="character" w:customStyle="1" w:styleId="RodapChar">
    <w:name w:val="Rodapé Char"/>
    <w:basedOn w:val="Fontepargpadro"/>
    <w:link w:val="Rodap"/>
    <w:uiPriority w:val="99"/>
    <w:rsid w:val="00D3553B"/>
  </w:style>
  <w:style w:type="paragraph" w:styleId="NormalWeb">
    <w:name w:val="Normal (Web)"/>
    <w:basedOn w:val="Normal"/>
    <w:uiPriority w:val="99"/>
    <w:unhideWhenUsed/>
    <w:rsid w:val="00D3553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3553B"/>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3553B"/>
  </w:style>
  <w:style w:type="paragraph" w:styleId="Rodap">
    <w:name w:val="footer"/>
    <w:basedOn w:val="Normal"/>
    <w:link w:val="RodapChar"/>
    <w:uiPriority w:val="99"/>
    <w:unhideWhenUsed/>
    <w:rsid w:val="00D3553B"/>
    <w:pPr>
      <w:tabs>
        <w:tab w:val="center" w:pos="4680"/>
        <w:tab w:val="right" w:pos="9360"/>
      </w:tabs>
      <w:spacing w:after="0" w:line="240" w:lineRule="auto"/>
    </w:pPr>
  </w:style>
  <w:style w:type="character" w:customStyle="1" w:styleId="RodapChar">
    <w:name w:val="Rodapé Char"/>
    <w:basedOn w:val="Fontepargpadro"/>
    <w:link w:val="Rodap"/>
    <w:uiPriority w:val="99"/>
    <w:rsid w:val="00D3553B"/>
  </w:style>
  <w:style w:type="paragraph" w:styleId="NormalWeb">
    <w:name w:val="Normal (Web)"/>
    <w:basedOn w:val="Normal"/>
    <w:uiPriority w:val="99"/>
    <w:unhideWhenUsed/>
    <w:rsid w:val="00D35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1475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Christoforo</dc:creator>
  <cp:lastModifiedBy>marcos</cp:lastModifiedBy>
  <cp:revision>2</cp:revision>
  <dcterms:created xsi:type="dcterms:W3CDTF">2018-09-21T18:09:00Z</dcterms:created>
  <dcterms:modified xsi:type="dcterms:W3CDTF">2018-09-21T18:09:00Z</dcterms:modified>
</cp:coreProperties>
</file>